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09" w:rsidRPr="00894344" w:rsidRDefault="00BA4C09" w:rsidP="00BA4C09">
      <w:pPr>
        <w:shd w:val="clear" w:color="auto" w:fill="FFFFFF"/>
        <w:spacing w:before="100" w:beforeAutospacing="1" w:after="100" w:afterAutospacing="1" w:line="240" w:lineRule="auto"/>
        <w:jc w:val="center"/>
        <w:outlineLvl w:val="3"/>
        <w:rPr>
          <w:rFonts w:ascii="Georgia" w:eastAsia="Times New Roman" w:hAnsi="Georgia" w:cs="Times New Roman"/>
          <w:b/>
          <w:bCs/>
          <w:color w:val="000000"/>
          <w:sz w:val="24"/>
          <w:szCs w:val="24"/>
          <w:lang w:val="en-US" w:eastAsia="ru-RU"/>
        </w:rPr>
      </w:pPr>
      <w:r>
        <w:rPr>
          <w:rFonts w:ascii="Georgia" w:eastAsia="Times New Roman" w:hAnsi="Georgia" w:cs="Times New Roman"/>
          <w:b/>
          <w:bCs/>
          <w:color w:val="000000"/>
          <w:sz w:val="24"/>
          <w:szCs w:val="24"/>
          <w:lang w:val="en-US" w:eastAsia="ru-RU"/>
        </w:rPr>
        <w:t xml:space="preserve">Unit 7. </w:t>
      </w:r>
      <w:r w:rsidRPr="00894344">
        <w:rPr>
          <w:rFonts w:ascii="Georgia" w:eastAsia="Times New Roman" w:hAnsi="Georgia" w:cs="Times New Roman"/>
          <w:b/>
          <w:bCs/>
          <w:color w:val="000000"/>
          <w:sz w:val="24"/>
          <w:szCs w:val="24"/>
          <w:lang w:val="en-US" w:eastAsia="ru-RU"/>
        </w:rPr>
        <w:t>COMPLEX TRANSFORMATIONS</w:t>
      </w:r>
    </w:p>
    <w:p w:rsidR="00BA4C09" w:rsidRPr="00BA4C09" w:rsidRDefault="00BA4C09" w:rsidP="00BA4C0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This type of transformations concerns both the lexical (semantic) and grammatical level, i.e. it touches upon structure and meaning. The following techniques can be associated with lexical and grammatical transformations:</w:t>
      </w:r>
    </w:p>
    <w:p w:rsidR="00BA4C09" w:rsidRPr="00BA4C09" w:rsidRDefault="00BA4C09" w:rsidP="00BA4C0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1.</w:t>
      </w:r>
      <w:r w:rsidRPr="00BA4C09">
        <w:rPr>
          <w:rFonts w:ascii="Times New Roman" w:eastAsia="Times New Roman" w:hAnsi="Times New Roman" w:cs="Times New Roman"/>
          <w:b/>
          <w:bCs/>
          <w:color w:val="000000"/>
          <w:sz w:val="28"/>
          <w:szCs w:val="28"/>
          <w:lang w:val="en-US" w:eastAsia="ru-RU"/>
        </w:rPr>
        <w:t>Explicatory translation</w:t>
      </w:r>
      <w:r w:rsidRPr="00BA4C09">
        <w:rPr>
          <w:rFonts w:ascii="Times New Roman" w:eastAsia="Times New Roman" w:hAnsi="Times New Roman" w:cs="Times New Roman"/>
          <w:color w:val="000000"/>
          <w:sz w:val="28"/>
          <w:szCs w:val="28"/>
          <w:lang w:val="en-US" w:eastAsia="ru-RU"/>
        </w:rPr>
        <w:t>, that is, rewording the meaning into another structure so that the receptor will have a better understanding of the phrase. Sometimes this transformation is named as </w:t>
      </w:r>
      <w:proofErr w:type="spellStart"/>
      <w:r w:rsidRPr="00BA4C09">
        <w:rPr>
          <w:rFonts w:ascii="Times New Roman" w:eastAsia="Times New Roman" w:hAnsi="Times New Roman" w:cs="Times New Roman"/>
          <w:b/>
          <w:bCs/>
          <w:color w:val="000000"/>
          <w:sz w:val="28"/>
          <w:szCs w:val="28"/>
          <w:lang w:val="en-US" w:eastAsia="ru-RU"/>
        </w:rPr>
        <w:t>explicitation</w:t>
      </w:r>
      <w:proofErr w:type="spellEnd"/>
      <w:r w:rsidRPr="00BA4C09">
        <w:rPr>
          <w:rFonts w:ascii="Times New Roman" w:eastAsia="Times New Roman" w:hAnsi="Times New Roman" w:cs="Times New Roman"/>
          <w:color w:val="000000"/>
          <w:sz w:val="28"/>
          <w:szCs w:val="28"/>
          <w:lang w:val="en-US" w:eastAsia="ru-RU"/>
        </w:rPr>
        <w:t xml:space="preserve">, defined as the technique of making explicit in the target text information that is </w:t>
      </w:r>
      <w:proofErr w:type="spellStart"/>
      <w:r w:rsidRPr="00BA4C09">
        <w:rPr>
          <w:rFonts w:ascii="Times New Roman" w:eastAsia="Times New Roman" w:hAnsi="Times New Roman" w:cs="Times New Roman"/>
          <w:color w:val="000000"/>
          <w:sz w:val="28"/>
          <w:szCs w:val="28"/>
          <w:lang w:val="en-US" w:eastAsia="ru-RU"/>
        </w:rPr>
        <w:t>imlicit</w:t>
      </w:r>
      <w:proofErr w:type="spellEnd"/>
      <w:r w:rsidRPr="00BA4C09">
        <w:rPr>
          <w:rFonts w:ascii="Times New Roman" w:eastAsia="Times New Roman" w:hAnsi="Times New Roman" w:cs="Times New Roman"/>
          <w:color w:val="000000"/>
          <w:sz w:val="28"/>
          <w:szCs w:val="28"/>
          <w:lang w:val="en-US" w:eastAsia="ru-RU"/>
        </w:rPr>
        <w:t xml:space="preserve"> in the source text. This transformation is often accompanied by the </w:t>
      </w:r>
      <w:r w:rsidRPr="00BA4C09">
        <w:rPr>
          <w:rFonts w:ascii="Times New Roman" w:eastAsia="Times New Roman" w:hAnsi="Times New Roman" w:cs="Times New Roman"/>
          <w:b/>
          <w:bCs/>
          <w:color w:val="000000"/>
          <w:sz w:val="28"/>
          <w:szCs w:val="28"/>
          <w:lang w:val="en-US" w:eastAsia="ru-RU"/>
        </w:rPr>
        <w:t>extension</w:t>
      </w:r>
      <w:r w:rsidRPr="00BA4C09">
        <w:rPr>
          <w:rFonts w:ascii="Times New Roman" w:eastAsia="Times New Roman" w:hAnsi="Times New Roman" w:cs="Times New Roman"/>
          <w:color w:val="000000"/>
          <w:sz w:val="28"/>
          <w:szCs w:val="28"/>
          <w:lang w:val="en-US" w:eastAsia="ru-RU"/>
        </w:rPr>
        <w:t> of the structure, the </w:t>
      </w:r>
      <w:r w:rsidRPr="00BA4C09">
        <w:rPr>
          <w:rFonts w:ascii="Times New Roman" w:eastAsia="Times New Roman" w:hAnsi="Times New Roman" w:cs="Times New Roman"/>
          <w:b/>
          <w:bCs/>
          <w:color w:val="000000"/>
          <w:sz w:val="28"/>
          <w:szCs w:val="28"/>
          <w:lang w:val="en-US" w:eastAsia="ru-RU"/>
        </w:rPr>
        <w:t>addition</w:t>
      </w:r>
      <w:r w:rsidRPr="00BA4C09">
        <w:rPr>
          <w:rFonts w:ascii="Times New Roman" w:eastAsia="Times New Roman" w:hAnsi="Times New Roman" w:cs="Times New Roman"/>
          <w:color w:val="000000"/>
          <w:sz w:val="28"/>
          <w:szCs w:val="28"/>
          <w:lang w:val="en-US" w:eastAsia="ru-RU"/>
        </w:rPr>
        <w:t> of new elements: </w:t>
      </w:r>
      <w:r w:rsidRPr="00BA4C09">
        <w:rPr>
          <w:rFonts w:ascii="Times New Roman" w:eastAsia="Times New Roman" w:hAnsi="Times New Roman" w:cs="Times New Roman"/>
          <w:i/>
          <w:iCs/>
          <w:color w:val="000000"/>
          <w:sz w:val="28"/>
          <w:szCs w:val="28"/>
          <w:lang w:val="en-US" w:eastAsia="ru-RU"/>
        </w:rPr>
        <w:t>I have a </w:t>
      </w:r>
      <w:r w:rsidRPr="00BA4C09">
        <w:rPr>
          <w:rFonts w:ascii="Times New Roman" w:eastAsia="Times New Roman" w:hAnsi="Times New Roman" w:cs="Times New Roman"/>
          <w:i/>
          <w:iCs/>
          <w:color w:val="000000"/>
          <w:sz w:val="28"/>
          <w:szCs w:val="28"/>
          <w:u w:val="single"/>
          <w:lang w:val="en-US" w:eastAsia="ru-RU"/>
        </w:rPr>
        <w:t>nine-to-five</w:t>
      </w:r>
      <w:r w:rsidRPr="00BA4C09">
        <w:rPr>
          <w:rFonts w:ascii="Times New Roman" w:eastAsia="Times New Roman" w:hAnsi="Times New Roman" w:cs="Times New Roman"/>
          <w:i/>
          <w:iCs/>
          <w:color w:val="000000"/>
          <w:sz w:val="28"/>
          <w:szCs w:val="28"/>
          <w:lang w:val="en-US" w:eastAsia="ru-RU"/>
        </w:rPr>
        <w:t> job. –</w:t>
      </w:r>
      <w:r w:rsidRPr="00BA4C09">
        <w:rPr>
          <w:rFonts w:ascii="Times New Roman" w:eastAsia="Times New Roman" w:hAnsi="Times New Roman" w:cs="Times New Roman"/>
          <w:i/>
          <w:iCs/>
          <w:color w:val="000000"/>
          <w:sz w:val="28"/>
          <w:szCs w:val="28"/>
          <w:lang w:eastAsia="ru-RU"/>
        </w:rPr>
        <w:t>Я</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працюю</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u w:val="single"/>
          <w:lang w:eastAsia="ru-RU"/>
        </w:rPr>
        <w:t>з</w:t>
      </w:r>
      <w:r w:rsidRPr="00BA4C09">
        <w:rPr>
          <w:rFonts w:ascii="Times New Roman" w:eastAsia="Times New Roman" w:hAnsi="Times New Roman" w:cs="Times New Roman"/>
          <w:i/>
          <w:iCs/>
          <w:color w:val="000000"/>
          <w:sz w:val="28"/>
          <w:szCs w:val="28"/>
          <w:u w:val="single"/>
          <w:lang w:val="en-US" w:eastAsia="ru-RU"/>
        </w:rPr>
        <w:t> 9 </w:t>
      </w:r>
      <w:r w:rsidRPr="00BA4C09">
        <w:rPr>
          <w:rFonts w:ascii="Times New Roman" w:eastAsia="Times New Roman" w:hAnsi="Times New Roman" w:cs="Times New Roman"/>
          <w:i/>
          <w:iCs/>
          <w:color w:val="000000"/>
          <w:sz w:val="28"/>
          <w:szCs w:val="28"/>
          <w:u w:val="single"/>
          <w:lang w:eastAsia="ru-RU"/>
        </w:rPr>
        <w:t>ранку</w:t>
      </w:r>
      <w:r w:rsidRPr="00BA4C09">
        <w:rPr>
          <w:rFonts w:ascii="Times New Roman" w:eastAsia="Times New Roman" w:hAnsi="Times New Roman" w:cs="Times New Roman"/>
          <w:i/>
          <w:iCs/>
          <w:color w:val="000000"/>
          <w:sz w:val="28"/>
          <w:szCs w:val="28"/>
          <w:u w:val="single"/>
          <w:lang w:val="en-US" w:eastAsia="ru-RU"/>
        </w:rPr>
        <w:t> </w:t>
      </w:r>
      <w:r w:rsidRPr="00BA4C09">
        <w:rPr>
          <w:rFonts w:ascii="Times New Roman" w:eastAsia="Times New Roman" w:hAnsi="Times New Roman" w:cs="Times New Roman"/>
          <w:i/>
          <w:iCs/>
          <w:color w:val="000000"/>
          <w:sz w:val="28"/>
          <w:szCs w:val="28"/>
          <w:u w:val="single"/>
          <w:lang w:eastAsia="ru-RU"/>
        </w:rPr>
        <w:t>до</w:t>
      </w:r>
      <w:r w:rsidRPr="00BA4C09">
        <w:rPr>
          <w:rFonts w:ascii="Times New Roman" w:eastAsia="Times New Roman" w:hAnsi="Times New Roman" w:cs="Times New Roman"/>
          <w:i/>
          <w:iCs/>
          <w:color w:val="000000"/>
          <w:sz w:val="28"/>
          <w:szCs w:val="28"/>
          <w:u w:val="single"/>
          <w:lang w:val="en-US" w:eastAsia="ru-RU"/>
        </w:rPr>
        <w:t> 5 </w:t>
      </w:r>
      <w:proofErr w:type="spellStart"/>
      <w:r w:rsidRPr="00BA4C09">
        <w:rPr>
          <w:rFonts w:ascii="Times New Roman" w:eastAsia="Times New Roman" w:hAnsi="Times New Roman" w:cs="Times New Roman"/>
          <w:i/>
          <w:iCs/>
          <w:color w:val="000000"/>
          <w:sz w:val="28"/>
          <w:szCs w:val="28"/>
          <w:u w:val="single"/>
          <w:lang w:eastAsia="ru-RU"/>
        </w:rPr>
        <w:t>вечора</w:t>
      </w:r>
      <w:proofErr w:type="spellEnd"/>
      <w:r w:rsidRPr="00BA4C09">
        <w:rPr>
          <w:rFonts w:ascii="Times New Roman" w:eastAsia="Times New Roman" w:hAnsi="Times New Roman" w:cs="Times New Roman"/>
          <w:i/>
          <w:iCs/>
          <w:color w:val="000000"/>
          <w:sz w:val="28"/>
          <w:szCs w:val="28"/>
          <w:lang w:val="en-US" w:eastAsia="ru-RU"/>
        </w:rPr>
        <w:t>.</w:t>
      </w:r>
      <w:r w:rsidRPr="00BA4C09">
        <w:rPr>
          <w:rFonts w:ascii="Times New Roman" w:eastAsia="Times New Roman" w:hAnsi="Times New Roman" w:cs="Times New Roman"/>
          <w:color w:val="000000"/>
          <w:sz w:val="28"/>
          <w:szCs w:val="28"/>
          <w:lang w:val="en-US" w:eastAsia="ru-RU"/>
        </w:rPr>
        <w:t> </w:t>
      </w:r>
      <w:r w:rsidRPr="00BA4C09">
        <w:rPr>
          <w:rFonts w:ascii="Times New Roman" w:eastAsia="Times New Roman" w:hAnsi="Times New Roman" w:cs="Times New Roman"/>
          <w:i/>
          <w:iCs/>
          <w:color w:val="000000"/>
          <w:sz w:val="28"/>
          <w:szCs w:val="28"/>
          <w:lang w:val="en-US" w:eastAsia="ru-RU"/>
        </w:rPr>
        <w:t>Leslie Mill’s play, which was also included in </w:t>
      </w:r>
      <w:r w:rsidRPr="00BA4C09">
        <w:rPr>
          <w:rFonts w:ascii="Times New Roman" w:eastAsia="Times New Roman" w:hAnsi="Times New Roman" w:cs="Times New Roman"/>
          <w:i/>
          <w:iCs/>
          <w:color w:val="000000"/>
          <w:sz w:val="28"/>
          <w:szCs w:val="28"/>
          <w:u w:val="single"/>
          <w:lang w:val="en-US" w:eastAsia="ru-RU"/>
        </w:rPr>
        <w:t>the FORUM</w:t>
      </w:r>
      <w:r w:rsidRPr="00BA4C09">
        <w:rPr>
          <w:rFonts w:ascii="Times New Roman" w:eastAsia="Times New Roman" w:hAnsi="Times New Roman" w:cs="Times New Roman"/>
          <w:i/>
          <w:iCs/>
          <w:color w:val="000000"/>
          <w:sz w:val="28"/>
          <w:szCs w:val="28"/>
          <w:lang w:val="en-US" w:eastAsia="ru-RU"/>
        </w:rPr>
        <w:t>, was taken up with children from grades 1-5. – </w:t>
      </w:r>
      <w:r w:rsidRPr="00BA4C09">
        <w:rPr>
          <w:rFonts w:ascii="Times New Roman" w:eastAsia="Times New Roman" w:hAnsi="Times New Roman" w:cs="Times New Roman"/>
          <w:i/>
          <w:iCs/>
          <w:color w:val="000000"/>
          <w:sz w:val="28"/>
          <w:szCs w:val="28"/>
          <w:lang w:eastAsia="ru-RU"/>
        </w:rPr>
        <w:t>П</w:t>
      </w:r>
      <w:r w:rsidRPr="00BA4C09">
        <w:rPr>
          <w:rFonts w:ascii="Times New Roman" w:eastAsia="Times New Roman" w:hAnsi="Times New Roman" w:cs="Times New Roman"/>
          <w:i/>
          <w:iCs/>
          <w:color w:val="000000"/>
          <w:sz w:val="28"/>
          <w:szCs w:val="28"/>
          <w:lang w:val="en-US" w:eastAsia="ru-RU"/>
        </w:rPr>
        <w:t>’</w:t>
      </w:r>
      <w:proofErr w:type="spellStart"/>
      <w:r w:rsidRPr="00BA4C09">
        <w:rPr>
          <w:rFonts w:ascii="Times New Roman" w:eastAsia="Times New Roman" w:hAnsi="Times New Roman" w:cs="Times New Roman"/>
          <w:i/>
          <w:iCs/>
          <w:color w:val="000000"/>
          <w:sz w:val="28"/>
          <w:szCs w:val="28"/>
          <w:lang w:val="uk-UA" w:eastAsia="ru-RU"/>
        </w:rPr>
        <w:t>єса</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Леслі</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Мілла</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що</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також</w:t>
      </w:r>
      <w:proofErr w:type="spellEnd"/>
      <w:r w:rsidRPr="00BA4C09">
        <w:rPr>
          <w:rFonts w:ascii="Times New Roman" w:eastAsia="Times New Roman" w:hAnsi="Times New Roman" w:cs="Times New Roman"/>
          <w:i/>
          <w:iCs/>
          <w:color w:val="000000"/>
          <w:sz w:val="28"/>
          <w:szCs w:val="28"/>
          <w:lang w:val="en-US" w:eastAsia="ru-RU"/>
        </w:rPr>
        <w:t xml:space="preserve"> </w:t>
      </w:r>
      <w:proofErr w:type="spellStart"/>
      <w:r w:rsidRPr="00BA4C09">
        <w:rPr>
          <w:rFonts w:ascii="Times New Roman" w:eastAsia="Times New Roman" w:hAnsi="Times New Roman" w:cs="Times New Roman"/>
          <w:i/>
          <w:iCs/>
          <w:color w:val="000000"/>
          <w:sz w:val="28"/>
          <w:szCs w:val="28"/>
          <w:lang w:eastAsia="ru-RU"/>
        </w:rPr>
        <w:t>була</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опубликована</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в</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u w:val="single"/>
          <w:lang w:eastAsia="ru-RU"/>
        </w:rPr>
        <w:t>журналі</w:t>
      </w:r>
      <w:proofErr w:type="spellEnd"/>
      <w:r w:rsidRPr="00BA4C09">
        <w:rPr>
          <w:rFonts w:ascii="Times New Roman" w:eastAsia="Times New Roman" w:hAnsi="Times New Roman" w:cs="Times New Roman"/>
          <w:i/>
          <w:iCs/>
          <w:color w:val="000000"/>
          <w:sz w:val="28"/>
          <w:szCs w:val="28"/>
          <w:u w:val="single"/>
          <w:lang w:val="en-US" w:eastAsia="ru-RU"/>
        </w:rPr>
        <w:t> «</w:t>
      </w:r>
      <w:r w:rsidRPr="00BA4C09">
        <w:rPr>
          <w:rFonts w:ascii="Times New Roman" w:eastAsia="Times New Roman" w:hAnsi="Times New Roman" w:cs="Times New Roman"/>
          <w:i/>
          <w:iCs/>
          <w:color w:val="000000"/>
          <w:sz w:val="28"/>
          <w:szCs w:val="28"/>
          <w:u w:val="single"/>
          <w:lang w:eastAsia="ru-RU"/>
        </w:rPr>
        <w:t>Форум</w:t>
      </w:r>
      <w:r w:rsidRPr="00BA4C09">
        <w:rPr>
          <w:rFonts w:ascii="Times New Roman" w:eastAsia="Times New Roman" w:hAnsi="Times New Roman" w:cs="Times New Roman"/>
          <w:i/>
          <w:iCs/>
          <w:color w:val="000000"/>
          <w:sz w:val="28"/>
          <w:szCs w:val="28"/>
          <w:u w:val="single"/>
          <w:lang w:val="en-US" w:eastAsia="ru-RU"/>
        </w:rPr>
        <w:t>»,</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була</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поставлена</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дітьми</w:t>
      </w:r>
      <w:proofErr w:type="spellEnd"/>
      <w:r w:rsidRPr="00BA4C09">
        <w:rPr>
          <w:rFonts w:ascii="Times New Roman" w:eastAsia="Times New Roman" w:hAnsi="Times New Roman" w:cs="Times New Roman"/>
          <w:i/>
          <w:iCs/>
          <w:color w:val="000000"/>
          <w:sz w:val="28"/>
          <w:szCs w:val="28"/>
          <w:lang w:val="en-US" w:eastAsia="ru-RU"/>
        </w:rPr>
        <w:t> 1-5 </w:t>
      </w:r>
      <w:proofErr w:type="spellStart"/>
      <w:r w:rsidRPr="00BA4C09">
        <w:rPr>
          <w:rFonts w:ascii="Times New Roman" w:eastAsia="Times New Roman" w:hAnsi="Times New Roman" w:cs="Times New Roman"/>
          <w:i/>
          <w:iCs/>
          <w:color w:val="000000"/>
          <w:sz w:val="28"/>
          <w:szCs w:val="28"/>
          <w:lang w:eastAsia="ru-RU"/>
        </w:rPr>
        <w:t>класів</w:t>
      </w:r>
      <w:proofErr w:type="spellEnd"/>
      <w:r w:rsidRPr="00BA4C09">
        <w:rPr>
          <w:rFonts w:ascii="Times New Roman" w:eastAsia="Times New Roman" w:hAnsi="Times New Roman" w:cs="Times New Roman"/>
          <w:i/>
          <w:iCs/>
          <w:color w:val="000000"/>
          <w:sz w:val="28"/>
          <w:szCs w:val="28"/>
          <w:lang w:val="en-US" w:eastAsia="ru-RU"/>
        </w:rPr>
        <w:t>.</w:t>
      </w:r>
      <w:r w:rsidRPr="00BA4C09">
        <w:rPr>
          <w:rFonts w:ascii="Times New Roman" w:eastAsia="Times New Roman" w:hAnsi="Times New Roman" w:cs="Times New Roman"/>
          <w:color w:val="000000"/>
          <w:sz w:val="28"/>
          <w:szCs w:val="28"/>
          <w:lang w:val="en-US" w:eastAsia="ru-RU"/>
        </w:rPr>
        <w:t> The reason for which this transformation is made is that the target text receptor has different background knowledge. Sometimes this transformation is required because of the dissimilarity between the language structures, with the source language structure being incomplete for the target language, like </w:t>
      </w:r>
      <w:r w:rsidRPr="00BA4C09">
        <w:rPr>
          <w:rFonts w:ascii="Times New Roman" w:eastAsia="Times New Roman" w:hAnsi="Times New Roman" w:cs="Times New Roman"/>
          <w:i/>
          <w:iCs/>
          <w:color w:val="000000"/>
          <w:sz w:val="28"/>
          <w:szCs w:val="28"/>
          <w:lang w:val="en-US" w:eastAsia="ru-RU"/>
        </w:rPr>
        <w:t xml:space="preserve">gun </w:t>
      </w:r>
      <w:proofErr w:type="spellStart"/>
      <w:r w:rsidRPr="00BA4C09">
        <w:rPr>
          <w:rFonts w:ascii="Times New Roman" w:eastAsia="Times New Roman" w:hAnsi="Times New Roman" w:cs="Times New Roman"/>
          <w:i/>
          <w:iCs/>
          <w:color w:val="000000"/>
          <w:sz w:val="28"/>
          <w:szCs w:val="28"/>
          <w:lang w:val="en-US" w:eastAsia="ru-RU"/>
        </w:rPr>
        <w:t>licence</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color w:val="000000"/>
          <w:sz w:val="28"/>
          <w:szCs w:val="28"/>
          <w:lang w:val="en-US" w:eastAsia="ru-RU"/>
        </w:rPr>
        <w:t>is </w:t>
      </w:r>
      <w:proofErr w:type="spellStart"/>
      <w:r w:rsidRPr="00BA4C09">
        <w:rPr>
          <w:rFonts w:ascii="Times New Roman" w:eastAsia="Times New Roman" w:hAnsi="Times New Roman" w:cs="Times New Roman"/>
          <w:i/>
          <w:iCs/>
          <w:color w:val="000000"/>
          <w:sz w:val="28"/>
          <w:szCs w:val="28"/>
          <w:lang w:eastAsia="ru-RU"/>
        </w:rPr>
        <w:t>посвідчення</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на</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право</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носіння</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зброї</w:t>
      </w:r>
      <w:proofErr w:type="spellEnd"/>
      <w:r w:rsidRPr="00BA4C09">
        <w:rPr>
          <w:rFonts w:ascii="Times New Roman" w:eastAsia="Times New Roman" w:hAnsi="Times New Roman" w:cs="Times New Roman"/>
          <w:i/>
          <w:iCs/>
          <w:color w:val="000000"/>
          <w:sz w:val="28"/>
          <w:szCs w:val="28"/>
          <w:lang w:val="en-US" w:eastAsia="ru-RU"/>
        </w:rPr>
        <w:t>.</w:t>
      </w:r>
    </w:p>
    <w:p w:rsidR="00BA4C09" w:rsidRPr="00BA4C09" w:rsidRDefault="00BA4C09" w:rsidP="00BA4C0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2.</w:t>
      </w:r>
      <w:r w:rsidRPr="00BA4C09">
        <w:rPr>
          <w:rFonts w:ascii="Times New Roman" w:eastAsia="Times New Roman" w:hAnsi="Times New Roman" w:cs="Times New Roman"/>
          <w:b/>
          <w:bCs/>
          <w:color w:val="000000"/>
          <w:sz w:val="28"/>
          <w:szCs w:val="28"/>
          <w:lang w:val="en-US" w:eastAsia="ru-RU"/>
        </w:rPr>
        <w:t>Reduction</w:t>
      </w:r>
      <w:r w:rsidRPr="00BA4C09">
        <w:rPr>
          <w:rFonts w:ascii="Times New Roman" w:eastAsia="Times New Roman" w:hAnsi="Times New Roman" w:cs="Times New Roman"/>
          <w:color w:val="000000"/>
          <w:sz w:val="28"/>
          <w:szCs w:val="28"/>
          <w:lang w:val="en-US" w:eastAsia="ru-RU"/>
        </w:rPr>
        <w:t> (</w:t>
      </w:r>
      <w:r w:rsidRPr="00BA4C09">
        <w:rPr>
          <w:rFonts w:ascii="Times New Roman" w:eastAsia="Times New Roman" w:hAnsi="Times New Roman" w:cs="Times New Roman"/>
          <w:b/>
          <w:bCs/>
          <w:color w:val="000000"/>
          <w:sz w:val="28"/>
          <w:szCs w:val="28"/>
          <w:lang w:val="en-US" w:eastAsia="ru-RU"/>
        </w:rPr>
        <w:t>omission</w:t>
      </w:r>
      <w:r w:rsidRPr="00BA4C09">
        <w:rPr>
          <w:rFonts w:ascii="Times New Roman" w:eastAsia="Times New Roman" w:hAnsi="Times New Roman" w:cs="Times New Roman"/>
          <w:color w:val="000000"/>
          <w:sz w:val="28"/>
          <w:szCs w:val="28"/>
          <w:lang w:val="en-US" w:eastAsia="ru-RU"/>
        </w:rPr>
        <w:t>, </w:t>
      </w:r>
      <w:proofErr w:type="spellStart"/>
      <w:r w:rsidRPr="00BA4C09">
        <w:rPr>
          <w:rFonts w:ascii="Times New Roman" w:eastAsia="Times New Roman" w:hAnsi="Times New Roman" w:cs="Times New Roman"/>
          <w:b/>
          <w:bCs/>
          <w:color w:val="000000"/>
          <w:sz w:val="28"/>
          <w:szCs w:val="28"/>
          <w:lang w:val="en-US" w:eastAsia="ru-RU"/>
        </w:rPr>
        <w:t>implicitation</w:t>
      </w:r>
      <w:proofErr w:type="spellEnd"/>
      <w:r w:rsidRPr="00BA4C09">
        <w:rPr>
          <w:rFonts w:ascii="Times New Roman" w:eastAsia="Times New Roman" w:hAnsi="Times New Roman" w:cs="Times New Roman"/>
          <w:color w:val="000000"/>
          <w:sz w:val="28"/>
          <w:szCs w:val="28"/>
          <w:lang w:val="en-US" w:eastAsia="ru-RU"/>
        </w:rPr>
        <w:t>) is giving up redundant and communicatively irrelevant words: </w:t>
      </w:r>
      <w:r w:rsidRPr="00BA4C09">
        <w:rPr>
          <w:rFonts w:ascii="Times New Roman" w:eastAsia="Times New Roman" w:hAnsi="Times New Roman" w:cs="Times New Roman"/>
          <w:i/>
          <w:iCs/>
          <w:color w:val="000000"/>
          <w:sz w:val="28"/>
          <w:szCs w:val="28"/>
          <w:lang w:val="en-US" w:eastAsia="ru-RU"/>
        </w:rPr>
        <w:t>Elvis Presley denied being </w:t>
      </w:r>
      <w:r w:rsidRPr="00BA4C09">
        <w:rPr>
          <w:rFonts w:ascii="Times New Roman" w:eastAsia="Times New Roman" w:hAnsi="Times New Roman" w:cs="Times New Roman"/>
          <w:i/>
          <w:iCs/>
          <w:color w:val="000000"/>
          <w:sz w:val="28"/>
          <w:szCs w:val="28"/>
          <w:u w:val="single"/>
          <w:lang w:val="en-US" w:eastAsia="ru-RU"/>
        </w:rPr>
        <w:t>lewd and obscene</w:t>
      </w:r>
      <w:r w:rsidRPr="00BA4C09">
        <w:rPr>
          <w:rFonts w:ascii="Times New Roman" w:eastAsia="Times New Roman" w:hAnsi="Times New Roman" w:cs="Times New Roman"/>
          <w:i/>
          <w:iCs/>
          <w:color w:val="000000"/>
          <w:sz w:val="28"/>
          <w:szCs w:val="28"/>
          <w:lang w:val="en-US" w:eastAsia="ru-RU"/>
        </w:rPr>
        <w:t>. – </w:t>
      </w:r>
      <w:proofErr w:type="spellStart"/>
      <w:r w:rsidRPr="00BA4C09">
        <w:rPr>
          <w:rFonts w:ascii="Times New Roman" w:eastAsia="Times New Roman" w:hAnsi="Times New Roman" w:cs="Times New Roman"/>
          <w:i/>
          <w:iCs/>
          <w:color w:val="000000"/>
          <w:sz w:val="28"/>
          <w:szCs w:val="28"/>
          <w:lang w:val="uk-UA" w:eastAsia="ru-RU"/>
        </w:rPr>
        <w:t>Елвіс</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Преслі</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заперечував</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свою</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u w:val="single"/>
          <w:lang w:eastAsia="ru-RU"/>
        </w:rPr>
        <w:t>непристойність</w:t>
      </w:r>
      <w:proofErr w:type="spellEnd"/>
      <w:r w:rsidRPr="00BA4C09">
        <w:rPr>
          <w:rFonts w:ascii="Times New Roman" w:eastAsia="Times New Roman" w:hAnsi="Times New Roman" w:cs="Times New Roman"/>
          <w:i/>
          <w:iCs/>
          <w:color w:val="000000"/>
          <w:sz w:val="28"/>
          <w:szCs w:val="28"/>
          <w:lang w:val="en-US" w:eastAsia="ru-RU"/>
        </w:rPr>
        <w:t>.</w:t>
      </w:r>
      <w:r w:rsidRPr="00BA4C09">
        <w:rPr>
          <w:rFonts w:ascii="Times New Roman" w:eastAsia="Times New Roman" w:hAnsi="Times New Roman" w:cs="Times New Roman"/>
          <w:color w:val="000000"/>
          <w:sz w:val="28"/>
          <w:szCs w:val="28"/>
          <w:lang w:val="en-US" w:eastAsia="ru-RU"/>
        </w:rPr>
        <w:t> The reduction is a must if a source language expresses the notion by a phrase and the target language compresses the idea in one word: </w:t>
      </w:r>
      <w:proofErr w:type="spellStart"/>
      <w:r w:rsidRPr="00BA4C09">
        <w:rPr>
          <w:rFonts w:ascii="Times New Roman" w:eastAsia="Times New Roman" w:hAnsi="Times New Roman" w:cs="Times New Roman"/>
          <w:i/>
          <w:iCs/>
          <w:color w:val="000000"/>
          <w:sz w:val="28"/>
          <w:szCs w:val="28"/>
          <w:lang w:eastAsia="ru-RU"/>
        </w:rPr>
        <w:t>прихильники</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охор</w:t>
      </w:r>
      <w:r w:rsidRPr="00BA4C09">
        <w:rPr>
          <w:rFonts w:ascii="Times New Roman" w:eastAsia="Times New Roman" w:hAnsi="Times New Roman" w:cs="Times New Roman"/>
          <w:i/>
          <w:iCs/>
          <w:color w:val="000000"/>
          <w:sz w:val="28"/>
          <w:szCs w:val="28"/>
          <w:lang w:val="uk-UA" w:eastAsia="ru-RU"/>
        </w:rPr>
        <w:t>они</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навколишнього</w:t>
      </w:r>
      <w:proofErr w:type="spellEnd"/>
      <w:r w:rsidRPr="00BA4C09">
        <w:rPr>
          <w:rFonts w:ascii="Times New Roman" w:eastAsia="Times New Roman" w:hAnsi="Times New Roman" w:cs="Times New Roman"/>
          <w:i/>
          <w:iCs/>
          <w:color w:val="000000"/>
          <w:sz w:val="28"/>
          <w:szCs w:val="28"/>
          <w:lang w:val="en-US" w:eastAsia="ru-RU"/>
        </w:rPr>
        <w:t xml:space="preserve"> </w:t>
      </w:r>
      <w:proofErr w:type="spellStart"/>
      <w:r w:rsidRPr="00BA4C09">
        <w:rPr>
          <w:rFonts w:ascii="Times New Roman" w:eastAsia="Times New Roman" w:hAnsi="Times New Roman" w:cs="Times New Roman"/>
          <w:i/>
          <w:iCs/>
          <w:color w:val="000000"/>
          <w:sz w:val="28"/>
          <w:szCs w:val="28"/>
          <w:lang w:eastAsia="ru-RU"/>
        </w:rPr>
        <w:t>середовища</w:t>
      </w:r>
      <w:proofErr w:type="spellEnd"/>
      <w:r w:rsidRPr="00BA4C09">
        <w:rPr>
          <w:rFonts w:ascii="Times New Roman" w:eastAsia="Times New Roman" w:hAnsi="Times New Roman" w:cs="Times New Roman"/>
          <w:i/>
          <w:iCs/>
          <w:color w:val="000000"/>
          <w:sz w:val="28"/>
          <w:szCs w:val="28"/>
          <w:lang w:val="en-US" w:eastAsia="ru-RU"/>
        </w:rPr>
        <w:t> – conservationists. </w:t>
      </w:r>
      <w:r w:rsidRPr="00BA4C09">
        <w:rPr>
          <w:rFonts w:ascii="Times New Roman" w:eastAsia="Times New Roman" w:hAnsi="Times New Roman" w:cs="Times New Roman"/>
          <w:color w:val="000000"/>
          <w:sz w:val="28"/>
          <w:szCs w:val="28"/>
          <w:lang w:val="en-US" w:eastAsia="ru-RU"/>
        </w:rPr>
        <w:t xml:space="preserve">There is a general tendency of the English language to laconic and compressed expressions as compared with </w:t>
      </w:r>
      <w:proofErr w:type="spellStart"/>
      <w:r w:rsidRPr="00BA4C09">
        <w:rPr>
          <w:rFonts w:ascii="Times New Roman" w:eastAsia="Times New Roman" w:hAnsi="Times New Roman" w:cs="Times New Roman"/>
          <w:color w:val="000000"/>
          <w:sz w:val="28"/>
          <w:szCs w:val="28"/>
          <w:lang w:val="en-US" w:eastAsia="ru-RU"/>
        </w:rPr>
        <w:t>Ukrainina</w:t>
      </w:r>
      <w:proofErr w:type="spellEnd"/>
      <w:r w:rsidRPr="00BA4C09">
        <w:rPr>
          <w:rFonts w:ascii="Times New Roman" w:eastAsia="Times New Roman" w:hAnsi="Times New Roman" w:cs="Times New Roman"/>
          <w:color w:val="000000"/>
          <w:sz w:val="28"/>
          <w:szCs w:val="28"/>
          <w:lang w:val="en-US" w:eastAsia="ru-RU"/>
        </w:rPr>
        <w:t>: </w:t>
      </w:r>
      <w:r w:rsidRPr="00BA4C09">
        <w:rPr>
          <w:rFonts w:ascii="Times New Roman" w:eastAsia="Times New Roman" w:hAnsi="Times New Roman" w:cs="Times New Roman"/>
          <w:i/>
          <w:iCs/>
          <w:color w:val="000000"/>
          <w:sz w:val="28"/>
          <w:szCs w:val="28"/>
          <w:lang w:val="uk-UA" w:eastAsia="ru-RU"/>
        </w:rPr>
        <w:t>позабюджетні джерела фінансування</w:t>
      </w:r>
      <w:r w:rsidRPr="00BA4C09">
        <w:rPr>
          <w:rFonts w:ascii="Times New Roman" w:eastAsia="Times New Roman" w:hAnsi="Times New Roman" w:cs="Times New Roman"/>
          <w:i/>
          <w:iCs/>
          <w:color w:val="000000"/>
          <w:sz w:val="28"/>
          <w:szCs w:val="28"/>
          <w:lang w:val="en-US" w:eastAsia="ru-RU"/>
        </w:rPr>
        <w:t xml:space="preserve"> – </w:t>
      </w:r>
      <w:proofErr w:type="spellStart"/>
      <w:r w:rsidRPr="00BA4C09">
        <w:rPr>
          <w:rFonts w:ascii="Times New Roman" w:eastAsia="Times New Roman" w:hAnsi="Times New Roman" w:cs="Times New Roman"/>
          <w:i/>
          <w:iCs/>
          <w:color w:val="000000"/>
          <w:sz w:val="28"/>
          <w:szCs w:val="28"/>
          <w:lang w:val="en-US" w:eastAsia="ru-RU"/>
        </w:rPr>
        <w:t>nonbudget</w:t>
      </w:r>
      <w:proofErr w:type="spellEnd"/>
      <w:r w:rsidRPr="00BA4C09">
        <w:rPr>
          <w:rFonts w:ascii="Times New Roman" w:eastAsia="Times New Roman" w:hAnsi="Times New Roman" w:cs="Times New Roman"/>
          <w:i/>
          <w:iCs/>
          <w:color w:val="000000"/>
          <w:sz w:val="28"/>
          <w:szCs w:val="28"/>
          <w:lang w:val="en-US" w:eastAsia="ru-RU"/>
        </w:rPr>
        <w:t xml:space="preserve"> sources;</w:t>
      </w:r>
      <w:r w:rsidRPr="00BA4C09">
        <w:rPr>
          <w:rFonts w:ascii="Times New Roman" w:eastAsia="Times New Roman" w:hAnsi="Times New Roman" w:cs="Times New Roman"/>
          <w:i/>
          <w:iCs/>
          <w:color w:val="000000"/>
          <w:sz w:val="28"/>
          <w:szCs w:val="28"/>
          <w:lang w:val="uk-UA" w:eastAsia="ru-RU"/>
        </w:rPr>
        <w:t xml:space="preserve">контроль за перебігом </w:t>
      </w:r>
      <w:proofErr w:type="spellStart"/>
      <w:r w:rsidRPr="00BA4C09">
        <w:rPr>
          <w:rFonts w:ascii="Times New Roman" w:eastAsia="Times New Roman" w:hAnsi="Times New Roman" w:cs="Times New Roman"/>
          <w:i/>
          <w:iCs/>
          <w:color w:val="000000"/>
          <w:sz w:val="28"/>
          <w:szCs w:val="28"/>
          <w:lang w:val="uk-UA" w:eastAsia="ru-RU"/>
        </w:rPr>
        <w:t>прєкту</w:t>
      </w:r>
      <w:proofErr w:type="spellEnd"/>
      <w:r w:rsidRPr="00BA4C09">
        <w:rPr>
          <w:rFonts w:ascii="Times New Roman" w:eastAsia="Times New Roman" w:hAnsi="Times New Roman" w:cs="Times New Roman"/>
          <w:i/>
          <w:iCs/>
          <w:color w:val="000000"/>
          <w:sz w:val="28"/>
          <w:szCs w:val="28"/>
          <w:lang w:val="en-US" w:eastAsia="ru-RU"/>
        </w:rPr>
        <w:t> – the Project control.</w:t>
      </w:r>
    </w:p>
    <w:p w:rsidR="00BA4C09" w:rsidRPr="00BA4C09" w:rsidRDefault="00BA4C09" w:rsidP="00BA4C0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lastRenderedPageBreak/>
        <w:t>3.</w:t>
      </w:r>
      <w:r w:rsidRPr="00BA4C09">
        <w:rPr>
          <w:rFonts w:ascii="Times New Roman" w:eastAsia="Times New Roman" w:hAnsi="Times New Roman" w:cs="Times New Roman"/>
          <w:b/>
          <w:bCs/>
          <w:color w:val="000000"/>
          <w:sz w:val="28"/>
          <w:szCs w:val="28"/>
          <w:lang w:val="en-US" w:eastAsia="ru-RU"/>
        </w:rPr>
        <w:t>Integral transformation</w:t>
      </w:r>
      <w:r w:rsidRPr="00BA4C09">
        <w:rPr>
          <w:rFonts w:ascii="Times New Roman" w:eastAsia="Times New Roman" w:hAnsi="Times New Roman" w:cs="Times New Roman"/>
          <w:color w:val="000000"/>
          <w:sz w:val="28"/>
          <w:szCs w:val="28"/>
          <w:lang w:val="en-US" w:eastAsia="ru-RU"/>
        </w:rPr>
        <w:t> is the replacement of a set phrase with another clichéd structure that has the same speech function: </w:t>
      </w:r>
      <w:r w:rsidRPr="00BA4C09">
        <w:rPr>
          <w:rFonts w:ascii="Times New Roman" w:eastAsia="Times New Roman" w:hAnsi="Times New Roman" w:cs="Times New Roman"/>
          <w:i/>
          <w:iCs/>
          <w:color w:val="000000"/>
          <w:sz w:val="28"/>
          <w:szCs w:val="28"/>
          <w:lang w:val="en-US" w:eastAsia="ru-RU"/>
        </w:rPr>
        <w:t>How do you do! – </w:t>
      </w:r>
      <w:proofErr w:type="spellStart"/>
      <w:r w:rsidRPr="00BA4C09">
        <w:rPr>
          <w:rFonts w:ascii="Times New Roman" w:eastAsia="Times New Roman" w:hAnsi="Times New Roman" w:cs="Times New Roman"/>
          <w:i/>
          <w:iCs/>
          <w:color w:val="000000"/>
          <w:sz w:val="28"/>
          <w:szCs w:val="28"/>
          <w:lang w:eastAsia="ru-RU"/>
        </w:rPr>
        <w:t>Здра</w:t>
      </w:r>
      <w:r w:rsidRPr="00BA4C09">
        <w:rPr>
          <w:rFonts w:ascii="Times New Roman" w:eastAsia="Times New Roman" w:hAnsi="Times New Roman" w:cs="Times New Roman"/>
          <w:i/>
          <w:iCs/>
          <w:color w:val="000000"/>
          <w:sz w:val="28"/>
          <w:szCs w:val="28"/>
          <w:lang w:val="uk-UA" w:eastAsia="ru-RU"/>
        </w:rPr>
        <w:t>стуйте</w:t>
      </w:r>
      <w:proofErr w:type="spellEnd"/>
      <w:r w:rsidRPr="00BA4C09">
        <w:rPr>
          <w:rFonts w:ascii="Times New Roman" w:eastAsia="Times New Roman" w:hAnsi="Times New Roman" w:cs="Times New Roman"/>
          <w:i/>
          <w:iCs/>
          <w:color w:val="000000"/>
          <w:sz w:val="28"/>
          <w:szCs w:val="28"/>
          <w:lang w:val="en-US" w:eastAsia="ru-RU"/>
        </w:rPr>
        <w:t>!; Wet paint. – </w:t>
      </w:r>
      <w:proofErr w:type="spellStart"/>
      <w:r w:rsidRPr="00BA4C09">
        <w:rPr>
          <w:rFonts w:ascii="Times New Roman" w:eastAsia="Times New Roman" w:hAnsi="Times New Roman" w:cs="Times New Roman"/>
          <w:i/>
          <w:iCs/>
          <w:color w:val="000000"/>
          <w:sz w:val="28"/>
          <w:szCs w:val="28"/>
          <w:lang w:eastAsia="ru-RU"/>
        </w:rPr>
        <w:t>Обережно</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пофарбовано</w:t>
      </w:r>
      <w:proofErr w:type="spellEnd"/>
      <w:r w:rsidRPr="00BA4C09">
        <w:rPr>
          <w:rFonts w:ascii="Times New Roman" w:eastAsia="Times New Roman" w:hAnsi="Times New Roman" w:cs="Times New Roman"/>
          <w:i/>
          <w:iCs/>
          <w:color w:val="000000"/>
          <w:sz w:val="28"/>
          <w:szCs w:val="28"/>
          <w:lang w:val="en-US" w:eastAsia="ru-RU"/>
        </w:rPr>
        <w:t>. Help yourself. – </w:t>
      </w:r>
      <w:r w:rsidRPr="00BA4C09">
        <w:rPr>
          <w:rFonts w:ascii="Times New Roman" w:eastAsia="Times New Roman" w:hAnsi="Times New Roman" w:cs="Times New Roman"/>
          <w:i/>
          <w:iCs/>
          <w:color w:val="000000"/>
          <w:sz w:val="28"/>
          <w:szCs w:val="28"/>
          <w:lang w:val="uk-UA" w:eastAsia="ru-RU"/>
        </w:rPr>
        <w:t>Пригощайтеся</w:t>
      </w:r>
      <w:r w:rsidRPr="00BA4C09">
        <w:rPr>
          <w:rFonts w:ascii="Times New Roman" w:eastAsia="Times New Roman" w:hAnsi="Times New Roman" w:cs="Times New Roman"/>
          <w:i/>
          <w:iCs/>
          <w:color w:val="000000"/>
          <w:sz w:val="28"/>
          <w:szCs w:val="28"/>
          <w:lang w:val="en-US" w:eastAsia="ru-RU"/>
        </w:rPr>
        <w:t>.</w:t>
      </w:r>
    </w:p>
    <w:p w:rsidR="00BA4C09" w:rsidRPr="00BA4C09" w:rsidRDefault="00BA4C09" w:rsidP="00BA4C0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4.</w:t>
      </w:r>
      <w:r w:rsidRPr="00BA4C09">
        <w:rPr>
          <w:rFonts w:ascii="Times New Roman" w:eastAsia="Times New Roman" w:hAnsi="Times New Roman" w:cs="Times New Roman"/>
          <w:b/>
          <w:bCs/>
          <w:color w:val="000000"/>
          <w:sz w:val="28"/>
          <w:szCs w:val="28"/>
          <w:lang w:val="en-US" w:eastAsia="ru-RU"/>
        </w:rPr>
        <w:t>Antonymic translation </w:t>
      </w:r>
      <w:r w:rsidRPr="00BA4C09">
        <w:rPr>
          <w:rFonts w:ascii="Times New Roman" w:eastAsia="Times New Roman" w:hAnsi="Times New Roman" w:cs="Times New Roman"/>
          <w:color w:val="000000"/>
          <w:sz w:val="28"/>
          <w:szCs w:val="28"/>
          <w:lang w:val="en-US" w:eastAsia="ru-RU"/>
        </w:rPr>
        <w:t>is describing the situation by the target language from the contrary angle.</w:t>
      </w:r>
    </w:p>
    <w:p w:rsidR="00BA4C09" w:rsidRPr="00BA4C09" w:rsidRDefault="00BA4C09" w:rsidP="00BA4C09">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It can be done through antonyms: </w:t>
      </w:r>
      <w:r w:rsidRPr="00BA4C09">
        <w:rPr>
          <w:rFonts w:ascii="Times New Roman" w:eastAsia="Times New Roman" w:hAnsi="Times New Roman" w:cs="Times New Roman"/>
          <w:i/>
          <w:iCs/>
          <w:color w:val="000000"/>
          <w:sz w:val="28"/>
          <w:szCs w:val="28"/>
          <w:lang w:val="en-US" w:eastAsia="ru-RU"/>
        </w:rPr>
        <w:t>the </w:t>
      </w:r>
      <w:r w:rsidRPr="00BA4C09">
        <w:rPr>
          <w:rFonts w:ascii="Times New Roman" w:eastAsia="Times New Roman" w:hAnsi="Times New Roman" w:cs="Times New Roman"/>
          <w:i/>
          <w:iCs/>
          <w:color w:val="000000"/>
          <w:sz w:val="28"/>
          <w:szCs w:val="28"/>
          <w:u w:val="single"/>
          <w:lang w:val="en-US" w:eastAsia="ru-RU"/>
        </w:rPr>
        <w:t>inferiority</w:t>
      </w:r>
      <w:r w:rsidRPr="00BA4C09">
        <w:rPr>
          <w:rFonts w:ascii="Times New Roman" w:eastAsia="Times New Roman" w:hAnsi="Times New Roman" w:cs="Times New Roman"/>
          <w:i/>
          <w:iCs/>
          <w:color w:val="000000"/>
          <w:sz w:val="28"/>
          <w:szCs w:val="28"/>
          <w:lang w:val="en-US" w:eastAsia="ru-RU"/>
        </w:rPr>
        <w:t> of </w:t>
      </w:r>
      <w:r w:rsidRPr="00BA4C09">
        <w:rPr>
          <w:rFonts w:ascii="Times New Roman" w:eastAsia="Times New Roman" w:hAnsi="Times New Roman" w:cs="Times New Roman"/>
          <w:i/>
          <w:iCs/>
          <w:color w:val="000000"/>
          <w:sz w:val="28"/>
          <w:szCs w:val="28"/>
          <w:u w:val="single"/>
          <w:lang w:val="en-US" w:eastAsia="ru-RU"/>
        </w:rPr>
        <w:t>friendly</w:t>
      </w:r>
      <w:r w:rsidRPr="00BA4C09">
        <w:rPr>
          <w:rFonts w:ascii="Times New Roman" w:eastAsia="Times New Roman" w:hAnsi="Times New Roman" w:cs="Times New Roman"/>
          <w:i/>
          <w:iCs/>
          <w:color w:val="000000"/>
          <w:sz w:val="28"/>
          <w:szCs w:val="28"/>
          <w:lang w:val="en-US" w:eastAsia="ru-RU"/>
        </w:rPr>
        <w:t> troops – </w:t>
      </w:r>
      <w:proofErr w:type="spellStart"/>
      <w:r w:rsidRPr="00BA4C09">
        <w:rPr>
          <w:rFonts w:ascii="Times New Roman" w:eastAsia="Times New Roman" w:hAnsi="Times New Roman" w:cs="Times New Roman"/>
          <w:i/>
          <w:iCs/>
          <w:color w:val="000000"/>
          <w:sz w:val="28"/>
          <w:szCs w:val="28"/>
          <w:u w:val="single"/>
          <w:lang w:eastAsia="ru-RU"/>
        </w:rPr>
        <w:t>перевага</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сил</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u w:val="single"/>
          <w:lang w:eastAsia="ru-RU"/>
        </w:rPr>
        <w:t>суперника</w:t>
      </w:r>
      <w:proofErr w:type="spellEnd"/>
      <w:r w:rsidRPr="00BA4C09">
        <w:rPr>
          <w:rFonts w:ascii="Times New Roman" w:eastAsia="Times New Roman" w:hAnsi="Times New Roman" w:cs="Times New Roman"/>
          <w:i/>
          <w:iCs/>
          <w:color w:val="000000"/>
          <w:sz w:val="28"/>
          <w:szCs w:val="28"/>
          <w:lang w:val="en-US" w:eastAsia="ru-RU"/>
        </w:rPr>
        <w:t>.</w:t>
      </w:r>
      <w:r w:rsidRPr="00BA4C09">
        <w:rPr>
          <w:rFonts w:ascii="Times New Roman" w:eastAsia="Times New Roman" w:hAnsi="Times New Roman" w:cs="Times New Roman"/>
          <w:color w:val="000000"/>
          <w:sz w:val="28"/>
          <w:szCs w:val="28"/>
          <w:lang w:val="en-US" w:eastAsia="ru-RU"/>
        </w:rPr>
        <w:t> The reason for this transformation is the lack of a one-word translation equivalent to the word </w:t>
      </w:r>
      <w:r w:rsidRPr="00BA4C09">
        <w:rPr>
          <w:rFonts w:ascii="Times New Roman" w:eastAsia="Times New Roman" w:hAnsi="Times New Roman" w:cs="Times New Roman"/>
          <w:i/>
          <w:iCs/>
          <w:color w:val="000000"/>
          <w:sz w:val="28"/>
          <w:szCs w:val="28"/>
          <w:lang w:val="en-US" w:eastAsia="ru-RU"/>
        </w:rPr>
        <w:t>inferiority</w:t>
      </w:r>
      <w:r w:rsidRPr="00BA4C09">
        <w:rPr>
          <w:rFonts w:ascii="Times New Roman" w:eastAsia="Times New Roman" w:hAnsi="Times New Roman" w:cs="Times New Roman"/>
          <w:color w:val="000000"/>
          <w:sz w:val="28"/>
          <w:szCs w:val="28"/>
          <w:lang w:val="en-US" w:eastAsia="ru-RU"/>
        </w:rPr>
        <w:t>.</w:t>
      </w:r>
    </w:p>
    <w:p w:rsidR="00BA4C09" w:rsidRPr="00BA4C09" w:rsidRDefault="00BA4C09" w:rsidP="00BA4C09">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This transformation can also take place when we change the negation modality of the sentence: </w:t>
      </w:r>
      <w:r w:rsidRPr="00BA4C09">
        <w:rPr>
          <w:rFonts w:ascii="Times New Roman" w:eastAsia="Times New Roman" w:hAnsi="Times New Roman" w:cs="Times New Roman"/>
          <w:i/>
          <w:iCs/>
          <w:color w:val="000000"/>
          <w:sz w:val="28"/>
          <w:szCs w:val="28"/>
          <w:lang w:val="en-US" w:eastAsia="ru-RU"/>
        </w:rPr>
        <w:t>She is </w:t>
      </w:r>
      <w:r w:rsidRPr="00BA4C09">
        <w:rPr>
          <w:rFonts w:ascii="Times New Roman" w:eastAsia="Times New Roman" w:hAnsi="Times New Roman" w:cs="Times New Roman"/>
          <w:i/>
          <w:iCs/>
          <w:color w:val="000000"/>
          <w:sz w:val="28"/>
          <w:szCs w:val="28"/>
          <w:u w:val="single"/>
          <w:lang w:val="en-US" w:eastAsia="ru-RU"/>
        </w:rPr>
        <w:t>not</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u w:val="single"/>
          <w:lang w:val="en-US" w:eastAsia="ru-RU"/>
        </w:rPr>
        <w:t>unworthy</w:t>
      </w:r>
      <w:r w:rsidRPr="00BA4C09">
        <w:rPr>
          <w:rFonts w:ascii="Times New Roman" w:eastAsia="Times New Roman" w:hAnsi="Times New Roman" w:cs="Times New Roman"/>
          <w:i/>
          <w:iCs/>
          <w:color w:val="000000"/>
          <w:sz w:val="28"/>
          <w:szCs w:val="28"/>
          <w:lang w:val="en-US" w:eastAsia="ru-RU"/>
        </w:rPr>
        <w:t> of your attention. – </w:t>
      </w:r>
      <w:r w:rsidRPr="00BA4C09">
        <w:rPr>
          <w:rFonts w:ascii="Times New Roman" w:eastAsia="Times New Roman" w:hAnsi="Times New Roman" w:cs="Times New Roman"/>
          <w:i/>
          <w:iCs/>
          <w:color w:val="000000"/>
          <w:sz w:val="28"/>
          <w:szCs w:val="28"/>
          <w:lang w:val="uk-UA" w:eastAsia="ru-RU"/>
        </w:rPr>
        <w:t>Вона</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u w:val="single"/>
          <w:lang w:eastAsia="ru-RU"/>
        </w:rPr>
        <w:t>цілком</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u w:val="single"/>
          <w:lang w:eastAsia="ru-RU"/>
        </w:rPr>
        <w:t>достойна</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вашої</w:t>
      </w:r>
      <w:proofErr w:type="spellEnd"/>
      <w:r w:rsidRPr="00BA4C09">
        <w:rPr>
          <w:rFonts w:ascii="Times New Roman" w:eastAsia="Times New Roman" w:hAnsi="Times New Roman" w:cs="Times New Roman"/>
          <w:i/>
          <w:iCs/>
          <w:color w:val="000000"/>
          <w:sz w:val="28"/>
          <w:szCs w:val="28"/>
          <w:lang w:val="uk-UA" w:eastAsia="ru-RU"/>
        </w:rPr>
        <w:t xml:space="preserve"> уваги.</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color w:val="000000"/>
          <w:sz w:val="28"/>
          <w:szCs w:val="28"/>
          <w:lang w:val="en-US" w:eastAsia="ru-RU"/>
        </w:rPr>
        <w:t xml:space="preserve">In the English sentence we deal with double negation, called understatement, which, according to logic rules, means the positive expressed in the </w:t>
      </w:r>
      <w:proofErr w:type="spellStart"/>
      <w:r w:rsidRPr="00BA4C09">
        <w:rPr>
          <w:rFonts w:ascii="Times New Roman" w:eastAsia="Times New Roman" w:hAnsi="Times New Roman" w:cs="Times New Roman"/>
          <w:color w:val="000000"/>
          <w:sz w:val="28"/>
          <w:szCs w:val="28"/>
          <w:lang w:val="en-US" w:eastAsia="ru-RU"/>
        </w:rPr>
        <w:t>Ukrainina</w:t>
      </w:r>
      <w:proofErr w:type="spellEnd"/>
      <w:r w:rsidRPr="00BA4C09">
        <w:rPr>
          <w:rFonts w:ascii="Times New Roman" w:eastAsia="Times New Roman" w:hAnsi="Times New Roman" w:cs="Times New Roman"/>
          <w:color w:val="000000"/>
          <w:sz w:val="28"/>
          <w:szCs w:val="28"/>
          <w:lang w:val="en-US" w:eastAsia="ru-RU"/>
        </w:rPr>
        <w:t xml:space="preserve"> sentence. Through understatement, English-speaking people avoid expressing their ideas in too a </w:t>
      </w:r>
      <w:proofErr w:type="spellStart"/>
      <w:r w:rsidRPr="00BA4C09">
        <w:rPr>
          <w:rFonts w:ascii="Times New Roman" w:eastAsia="Times New Roman" w:hAnsi="Times New Roman" w:cs="Times New Roman"/>
          <w:color w:val="000000"/>
          <w:sz w:val="28"/>
          <w:szCs w:val="28"/>
          <w:lang w:val="en-US" w:eastAsia="ru-RU"/>
        </w:rPr>
        <w:t>categoric</w:t>
      </w:r>
      <w:proofErr w:type="spellEnd"/>
      <w:r w:rsidRPr="00BA4C09">
        <w:rPr>
          <w:rFonts w:ascii="Times New Roman" w:eastAsia="Times New Roman" w:hAnsi="Times New Roman" w:cs="Times New Roman"/>
          <w:color w:val="000000"/>
          <w:sz w:val="28"/>
          <w:szCs w:val="28"/>
          <w:lang w:val="en-US" w:eastAsia="ru-RU"/>
        </w:rPr>
        <w:t xml:space="preserve"> tone.</w:t>
      </w:r>
    </w:p>
    <w:p w:rsidR="00BA4C09" w:rsidRPr="00BA4C09" w:rsidRDefault="00BA4C09" w:rsidP="00BA4C09">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Shifting the negation is another manifestation of the antonymous translation: </w:t>
      </w:r>
      <w:r w:rsidRPr="00BA4C09">
        <w:rPr>
          <w:rFonts w:ascii="Times New Roman" w:eastAsia="Times New Roman" w:hAnsi="Times New Roman" w:cs="Times New Roman"/>
          <w:i/>
          <w:iCs/>
          <w:color w:val="000000"/>
          <w:sz w:val="28"/>
          <w:szCs w:val="28"/>
          <w:lang w:val="en-US" w:eastAsia="ru-RU"/>
        </w:rPr>
        <w:t>I </w:t>
      </w:r>
      <w:r w:rsidRPr="00BA4C09">
        <w:rPr>
          <w:rFonts w:ascii="Times New Roman" w:eastAsia="Times New Roman" w:hAnsi="Times New Roman" w:cs="Times New Roman"/>
          <w:i/>
          <w:iCs/>
          <w:color w:val="000000"/>
          <w:sz w:val="28"/>
          <w:szCs w:val="28"/>
          <w:u w:val="single"/>
          <w:lang w:val="en-US" w:eastAsia="ru-RU"/>
        </w:rPr>
        <w:t>don’t think</w:t>
      </w:r>
      <w:r w:rsidRPr="00BA4C09">
        <w:rPr>
          <w:rFonts w:ascii="Times New Roman" w:eastAsia="Times New Roman" w:hAnsi="Times New Roman" w:cs="Times New Roman"/>
          <w:i/>
          <w:iCs/>
          <w:color w:val="000000"/>
          <w:sz w:val="28"/>
          <w:szCs w:val="28"/>
          <w:lang w:val="en-US" w:eastAsia="ru-RU"/>
        </w:rPr>
        <w:t> I </w:t>
      </w:r>
      <w:r w:rsidRPr="00BA4C09">
        <w:rPr>
          <w:rFonts w:ascii="Times New Roman" w:eastAsia="Times New Roman" w:hAnsi="Times New Roman" w:cs="Times New Roman"/>
          <w:i/>
          <w:iCs/>
          <w:color w:val="000000"/>
          <w:sz w:val="28"/>
          <w:szCs w:val="28"/>
          <w:u w:val="single"/>
          <w:lang w:val="en-US" w:eastAsia="ru-RU"/>
        </w:rPr>
        <w:t>can do</w:t>
      </w:r>
      <w:r w:rsidRPr="00BA4C09">
        <w:rPr>
          <w:rFonts w:ascii="Times New Roman" w:eastAsia="Times New Roman" w:hAnsi="Times New Roman" w:cs="Times New Roman"/>
          <w:i/>
          <w:iCs/>
          <w:color w:val="000000"/>
          <w:sz w:val="28"/>
          <w:szCs w:val="28"/>
          <w:lang w:val="en-US" w:eastAsia="ru-RU"/>
        </w:rPr>
        <w:t> it. – </w:t>
      </w:r>
      <w:r w:rsidRPr="00BA4C09">
        <w:rPr>
          <w:rFonts w:ascii="Times New Roman" w:eastAsia="Times New Roman" w:hAnsi="Times New Roman" w:cs="Times New Roman"/>
          <w:i/>
          <w:iCs/>
          <w:color w:val="000000"/>
          <w:sz w:val="28"/>
          <w:szCs w:val="28"/>
          <w:u w:val="single"/>
          <w:lang w:eastAsia="ru-RU"/>
        </w:rPr>
        <w:t>Думаю</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я</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u w:val="single"/>
          <w:lang w:eastAsia="ru-RU"/>
        </w:rPr>
        <w:t>не</w:t>
      </w:r>
      <w:r w:rsidRPr="00BA4C09">
        <w:rPr>
          <w:rFonts w:ascii="Times New Roman" w:eastAsia="Times New Roman" w:hAnsi="Times New Roman" w:cs="Times New Roman"/>
          <w:i/>
          <w:iCs/>
          <w:color w:val="000000"/>
          <w:sz w:val="28"/>
          <w:szCs w:val="28"/>
          <w:u w:val="single"/>
          <w:lang w:val="en-US" w:eastAsia="ru-RU"/>
        </w:rPr>
        <w:t> </w:t>
      </w:r>
      <w:r w:rsidRPr="00BA4C09">
        <w:rPr>
          <w:rFonts w:ascii="Times New Roman" w:eastAsia="Times New Roman" w:hAnsi="Times New Roman" w:cs="Times New Roman"/>
          <w:i/>
          <w:iCs/>
          <w:color w:val="000000"/>
          <w:sz w:val="28"/>
          <w:szCs w:val="28"/>
          <w:u w:val="single"/>
          <w:lang w:val="uk-UA" w:eastAsia="ru-RU"/>
        </w:rPr>
        <w:t>зможу</w:t>
      </w:r>
      <w:r w:rsidRPr="00BA4C09">
        <w:rPr>
          <w:rFonts w:ascii="Times New Roman" w:eastAsia="Times New Roman" w:hAnsi="Times New Roman" w:cs="Times New Roman"/>
          <w:i/>
          <w:iCs/>
          <w:color w:val="000000"/>
          <w:sz w:val="28"/>
          <w:szCs w:val="28"/>
          <w:u w:val="single"/>
          <w:lang w:val="en-US" w:eastAsia="ru-RU"/>
        </w:rPr>
        <w:t> </w:t>
      </w:r>
      <w:r w:rsidRPr="00BA4C09">
        <w:rPr>
          <w:rFonts w:ascii="Times New Roman" w:eastAsia="Times New Roman" w:hAnsi="Times New Roman" w:cs="Times New Roman"/>
          <w:i/>
          <w:iCs/>
          <w:color w:val="000000"/>
          <w:sz w:val="28"/>
          <w:szCs w:val="28"/>
          <w:u w:val="single"/>
          <w:lang w:eastAsia="ru-RU"/>
        </w:rPr>
        <w:t>ц</w:t>
      </w:r>
      <w:r w:rsidRPr="00BA4C09">
        <w:rPr>
          <w:rFonts w:ascii="Times New Roman" w:eastAsia="Times New Roman" w:hAnsi="Times New Roman" w:cs="Times New Roman"/>
          <w:i/>
          <w:iCs/>
          <w:color w:val="000000"/>
          <w:sz w:val="28"/>
          <w:szCs w:val="28"/>
          <w:u w:val="single"/>
          <w:lang w:val="uk-UA" w:eastAsia="ru-RU"/>
        </w:rPr>
        <w:t>е зробити</w:t>
      </w:r>
      <w:r w:rsidRPr="00BA4C09">
        <w:rPr>
          <w:rFonts w:ascii="Times New Roman" w:eastAsia="Times New Roman" w:hAnsi="Times New Roman" w:cs="Times New Roman"/>
          <w:i/>
          <w:iCs/>
          <w:color w:val="000000"/>
          <w:sz w:val="28"/>
          <w:szCs w:val="28"/>
          <w:lang w:val="en-US" w:eastAsia="ru-RU"/>
        </w:rPr>
        <w:t>.</w:t>
      </w:r>
      <w:r w:rsidRPr="00BA4C09">
        <w:rPr>
          <w:rFonts w:ascii="Times New Roman" w:eastAsia="Times New Roman" w:hAnsi="Times New Roman" w:cs="Times New Roman"/>
          <w:color w:val="000000"/>
          <w:sz w:val="28"/>
          <w:szCs w:val="28"/>
          <w:lang w:val="en-US" w:eastAsia="ru-RU"/>
        </w:rPr>
        <w:t>, which is a result of linguistic tradit</w:t>
      </w:r>
      <w:bookmarkStart w:id="0" w:name="_GoBack"/>
      <w:bookmarkEnd w:id="0"/>
      <w:r w:rsidRPr="00BA4C09">
        <w:rPr>
          <w:rFonts w:ascii="Times New Roman" w:eastAsia="Times New Roman" w:hAnsi="Times New Roman" w:cs="Times New Roman"/>
          <w:color w:val="000000"/>
          <w:sz w:val="28"/>
          <w:szCs w:val="28"/>
          <w:lang w:val="en-US" w:eastAsia="ru-RU"/>
        </w:rPr>
        <w:t>ion peculiar to this or that language.</w:t>
      </w:r>
    </w:p>
    <w:p w:rsidR="00BA4C09" w:rsidRPr="00BA4C09" w:rsidRDefault="00BA4C09" w:rsidP="00BA4C09">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5.</w:t>
      </w:r>
      <w:r w:rsidRPr="00BA4C09">
        <w:rPr>
          <w:rFonts w:ascii="Times New Roman" w:eastAsia="Times New Roman" w:hAnsi="Times New Roman" w:cs="Times New Roman"/>
          <w:b/>
          <w:bCs/>
          <w:color w:val="000000"/>
          <w:sz w:val="28"/>
          <w:szCs w:val="28"/>
          <w:lang w:val="en-US" w:eastAsia="ru-RU"/>
        </w:rPr>
        <w:t>Metonymical translation</w:t>
      </w:r>
      <w:r w:rsidRPr="00BA4C09">
        <w:rPr>
          <w:rFonts w:ascii="Times New Roman" w:eastAsia="Times New Roman" w:hAnsi="Times New Roman" w:cs="Times New Roman"/>
          <w:color w:val="000000"/>
          <w:sz w:val="28"/>
          <w:szCs w:val="28"/>
          <w:lang w:val="en-US" w:eastAsia="ru-RU"/>
        </w:rPr>
        <w:t xml:space="preserve"> is the </w:t>
      </w:r>
      <w:proofErr w:type="spellStart"/>
      <w:r w:rsidRPr="00BA4C09">
        <w:rPr>
          <w:rFonts w:ascii="Times New Roman" w:eastAsia="Times New Roman" w:hAnsi="Times New Roman" w:cs="Times New Roman"/>
          <w:color w:val="000000"/>
          <w:sz w:val="28"/>
          <w:szCs w:val="28"/>
          <w:lang w:val="en-US" w:eastAsia="ru-RU"/>
        </w:rPr>
        <w:t>transferance</w:t>
      </w:r>
      <w:proofErr w:type="spellEnd"/>
      <w:r w:rsidRPr="00BA4C09">
        <w:rPr>
          <w:rFonts w:ascii="Times New Roman" w:eastAsia="Times New Roman" w:hAnsi="Times New Roman" w:cs="Times New Roman"/>
          <w:color w:val="000000"/>
          <w:sz w:val="28"/>
          <w:szCs w:val="28"/>
          <w:lang w:val="en-US" w:eastAsia="ru-RU"/>
        </w:rPr>
        <w:t xml:space="preserve"> of meaning and structure based on the contiguity of forms and meanings of the source and target languages: </w:t>
      </w:r>
      <w:r w:rsidRPr="00BA4C09">
        <w:rPr>
          <w:rFonts w:ascii="Times New Roman" w:eastAsia="Times New Roman" w:hAnsi="Times New Roman" w:cs="Times New Roman"/>
          <w:i/>
          <w:iCs/>
          <w:color w:val="000000"/>
          <w:sz w:val="28"/>
          <w:szCs w:val="28"/>
          <w:u w:val="single"/>
          <w:lang w:val="en-US" w:eastAsia="ru-RU"/>
        </w:rPr>
        <w:t>The last twenty years has seen</w:t>
      </w:r>
      <w:r w:rsidRPr="00BA4C09">
        <w:rPr>
          <w:rFonts w:ascii="Times New Roman" w:eastAsia="Times New Roman" w:hAnsi="Times New Roman" w:cs="Times New Roman"/>
          <w:i/>
          <w:iCs/>
          <w:color w:val="000000"/>
          <w:sz w:val="28"/>
          <w:szCs w:val="28"/>
          <w:lang w:val="en-US" w:eastAsia="ru-RU"/>
        </w:rPr>
        <w:t> many advances in our linguistic knowledge. – </w:t>
      </w:r>
      <w:r w:rsidRPr="00BA4C09">
        <w:rPr>
          <w:rFonts w:ascii="Times New Roman" w:eastAsia="Times New Roman" w:hAnsi="Times New Roman" w:cs="Times New Roman"/>
          <w:i/>
          <w:iCs/>
          <w:color w:val="000000"/>
          <w:sz w:val="28"/>
          <w:szCs w:val="28"/>
          <w:u w:val="single"/>
          <w:lang w:val="uk-UA" w:eastAsia="ru-RU"/>
        </w:rPr>
        <w:t>За останні</w:t>
      </w:r>
      <w:r w:rsidRPr="00BA4C09">
        <w:rPr>
          <w:rFonts w:ascii="Times New Roman" w:eastAsia="Times New Roman" w:hAnsi="Times New Roman" w:cs="Times New Roman"/>
          <w:i/>
          <w:iCs/>
          <w:color w:val="000000"/>
          <w:sz w:val="28"/>
          <w:szCs w:val="28"/>
          <w:u w:val="single"/>
          <w:lang w:val="en-US" w:eastAsia="ru-RU"/>
        </w:rPr>
        <w:t> 20 </w:t>
      </w:r>
      <w:proofErr w:type="spellStart"/>
      <w:r w:rsidRPr="00BA4C09">
        <w:rPr>
          <w:rFonts w:ascii="Times New Roman" w:eastAsia="Times New Roman" w:hAnsi="Times New Roman" w:cs="Times New Roman"/>
          <w:i/>
          <w:iCs/>
          <w:color w:val="000000"/>
          <w:sz w:val="28"/>
          <w:szCs w:val="28"/>
          <w:u w:val="single"/>
          <w:lang w:eastAsia="ru-RU"/>
        </w:rPr>
        <w:t>років</w:t>
      </w:r>
      <w:proofErr w:type="spellEnd"/>
      <w:r w:rsidRPr="00BA4C09">
        <w:rPr>
          <w:rFonts w:ascii="Times New Roman" w:eastAsia="Times New Roman" w:hAnsi="Times New Roman" w:cs="Times New Roman"/>
          <w:i/>
          <w:iCs/>
          <w:color w:val="000000"/>
          <w:sz w:val="28"/>
          <w:szCs w:val="28"/>
          <w:u w:val="single"/>
          <w:lang w:val="uk-UA" w:eastAsia="ru-RU"/>
        </w:rPr>
        <w:t xml:space="preserve"> спостерігається значний</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val="uk-UA" w:eastAsia="ru-RU"/>
        </w:rPr>
        <w:t>прогрес в лінгвістиці</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color w:val="000000"/>
          <w:sz w:val="28"/>
          <w:szCs w:val="28"/>
          <w:lang w:val="en-US" w:eastAsia="ru-RU"/>
        </w:rPr>
        <w:t xml:space="preserve">In the English sentence, time is expressed by the subject of the sentence, whereas in </w:t>
      </w:r>
      <w:proofErr w:type="spellStart"/>
      <w:r w:rsidRPr="00BA4C09">
        <w:rPr>
          <w:rFonts w:ascii="Times New Roman" w:eastAsia="Times New Roman" w:hAnsi="Times New Roman" w:cs="Times New Roman"/>
          <w:color w:val="000000"/>
          <w:sz w:val="28"/>
          <w:szCs w:val="28"/>
          <w:lang w:val="en-US" w:eastAsia="ru-RU"/>
        </w:rPr>
        <w:t>Ukrainina</w:t>
      </w:r>
      <w:proofErr w:type="spellEnd"/>
      <w:r w:rsidRPr="00BA4C09">
        <w:rPr>
          <w:rFonts w:ascii="Times New Roman" w:eastAsia="Times New Roman" w:hAnsi="Times New Roman" w:cs="Times New Roman"/>
          <w:color w:val="000000"/>
          <w:sz w:val="28"/>
          <w:szCs w:val="28"/>
          <w:lang w:val="en-US" w:eastAsia="ru-RU"/>
        </w:rPr>
        <w:t xml:space="preserve"> it is more typical to express it by the adverbial modifier. This causes grammar restructuring of the sentence.</w:t>
      </w:r>
    </w:p>
    <w:p w:rsidR="00BA4C09" w:rsidRPr="00BA4C09" w:rsidRDefault="00BA4C09" w:rsidP="00BA4C09">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val="en-US" w:eastAsia="ru-RU"/>
        </w:rPr>
      </w:pPr>
      <w:r w:rsidRPr="00BA4C09">
        <w:rPr>
          <w:rFonts w:ascii="Times New Roman" w:eastAsia="Times New Roman" w:hAnsi="Times New Roman" w:cs="Times New Roman"/>
          <w:color w:val="000000"/>
          <w:sz w:val="28"/>
          <w:szCs w:val="28"/>
          <w:lang w:val="en-US" w:eastAsia="ru-RU"/>
        </w:rPr>
        <w:t>6.</w:t>
      </w:r>
      <w:r w:rsidRPr="00BA4C09">
        <w:rPr>
          <w:rFonts w:ascii="Times New Roman" w:eastAsia="Times New Roman" w:hAnsi="Times New Roman" w:cs="Times New Roman"/>
          <w:b/>
          <w:bCs/>
          <w:color w:val="000000"/>
          <w:sz w:val="28"/>
          <w:szCs w:val="28"/>
          <w:lang w:val="en-US" w:eastAsia="ru-RU"/>
        </w:rPr>
        <w:t>Complex compensation</w:t>
      </w:r>
      <w:r w:rsidRPr="00BA4C09">
        <w:rPr>
          <w:rFonts w:ascii="Times New Roman" w:eastAsia="Times New Roman" w:hAnsi="Times New Roman" w:cs="Times New Roman"/>
          <w:b/>
          <w:bCs/>
          <w:i/>
          <w:iCs/>
          <w:color w:val="000000"/>
          <w:sz w:val="28"/>
          <w:szCs w:val="28"/>
          <w:lang w:val="en-US" w:eastAsia="ru-RU"/>
        </w:rPr>
        <w:t> </w:t>
      </w:r>
      <w:r w:rsidRPr="00BA4C09">
        <w:rPr>
          <w:rFonts w:ascii="Times New Roman" w:eastAsia="Times New Roman" w:hAnsi="Times New Roman" w:cs="Times New Roman"/>
          <w:color w:val="000000"/>
          <w:sz w:val="28"/>
          <w:szCs w:val="28"/>
          <w:lang w:val="en-US" w:eastAsia="ru-RU"/>
        </w:rPr>
        <w:t xml:space="preserve">is a deliberate change of the word or structure by another one because the exact equivalent of the target language word or phrase is unable to produce the same impact upon the receptor as does the source language </w:t>
      </w:r>
      <w:r w:rsidRPr="00BA4C09">
        <w:rPr>
          <w:rFonts w:ascii="Times New Roman" w:eastAsia="Times New Roman" w:hAnsi="Times New Roman" w:cs="Times New Roman"/>
          <w:color w:val="000000"/>
          <w:sz w:val="28"/>
          <w:szCs w:val="28"/>
          <w:lang w:val="en-US" w:eastAsia="ru-RU"/>
        </w:rPr>
        <w:lastRenderedPageBreak/>
        <w:t>word or phrase. For example, we often have to compensate on the lexical level the meaning of the Past Perfect in the Ukrainian text translation, since there is no similar tense category in Ukrainian: </w:t>
      </w:r>
      <w:r w:rsidRPr="00BA4C09">
        <w:rPr>
          <w:rFonts w:ascii="Times New Roman" w:eastAsia="Times New Roman" w:hAnsi="Times New Roman" w:cs="Times New Roman"/>
          <w:i/>
          <w:iCs/>
          <w:color w:val="000000"/>
          <w:sz w:val="28"/>
          <w:szCs w:val="28"/>
          <w:lang w:val="en-US" w:eastAsia="ru-RU"/>
        </w:rPr>
        <w:t>Their food, clothing and wages </w:t>
      </w:r>
      <w:r w:rsidRPr="00BA4C09">
        <w:rPr>
          <w:rFonts w:ascii="Times New Roman" w:eastAsia="Times New Roman" w:hAnsi="Times New Roman" w:cs="Times New Roman"/>
          <w:i/>
          <w:iCs/>
          <w:color w:val="000000"/>
          <w:sz w:val="28"/>
          <w:szCs w:val="28"/>
          <w:u w:val="single"/>
          <w:lang w:val="en-US" w:eastAsia="ru-RU"/>
        </w:rPr>
        <w:t>were</w:t>
      </w:r>
      <w:r w:rsidRPr="00BA4C09">
        <w:rPr>
          <w:rFonts w:ascii="Times New Roman" w:eastAsia="Times New Roman" w:hAnsi="Times New Roman" w:cs="Times New Roman"/>
          <w:i/>
          <w:iCs/>
          <w:color w:val="000000"/>
          <w:sz w:val="28"/>
          <w:szCs w:val="28"/>
          <w:lang w:val="en-US" w:eastAsia="ru-RU"/>
        </w:rPr>
        <w:t> less bad than they </w:t>
      </w:r>
      <w:r w:rsidRPr="00BA4C09">
        <w:rPr>
          <w:rFonts w:ascii="Times New Roman" w:eastAsia="Times New Roman" w:hAnsi="Times New Roman" w:cs="Times New Roman"/>
          <w:i/>
          <w:iCs/>
          <w:color w:val="000000"/>
          <w:sz w:val="28"/>
          <w:szCs w:val="28"/>
          <w:u w:val="single"/>
          <w:lang w:val="en-US" w:eastAsia="ru-RU"/>
        </w:rPr>
        <w:t>had been</w:t>
      </w:r>
      <w:r w:rsidRPr="00BA4C09">
        <w:rPr>
          <w:rFonts w:ascii="Times New Roman" w:eastAsia="Times New Roman" w:hAnsi="Times New Roman" w:cs="Times New Roman"/>
          <w:i/>
          <w:iCs/>
          <w:color w:val="000000"/>
          <w:sz w:val="28"/>
          <w:szCs w:val="28"/>
          <w:lang w:val="en-US" w:eastAsia="ru-RU"/>
        </w:rPr>
        <w:t>. – </w:t>
      </w:r>
      <w:r w:rsidRPr="00BA4C09">
        <w:rPr>
          <w:rFonts w:ascii="Times New Roman" w:eastAsia="Times New Roman" w:hAnsi="Times New Roman" w:cs="Times New Roman"/>
          <w:i/>
          <w:iCs/>
          <w:color w:val="000000"/>
          <w:sz w:val="28"/>
          <w:szCs w:val="28"/>
          <w:lang w:eastAsia="ru-RU"/>
        </w:rPr>
        <w:t>Тепе</w:t>
      </w:r>
      <w:r w:rsidRPr="00BA4C09">
        <w:rPr>
          <w:rFonts w:ascii="Times New Roman" w:eastAsia="Times New Roman" w:hAnsi="Times New Roman" w:cs="Times New Roman"/>
          <w:i/>
          <w:iCs/>
          <w:color w:val="000000"/>
          <w:sz w:val="28"/>
          <w:szCs w:val="28"/>
          <w:lang w:val="uk-UA" w:eastAsia="ru-RU"/>
        </w:rPr>
        <w:t xml:space="preserve">р </w:t>
      </w:r>
      <w:proofErr w:type="spellStart"/>
      <w:r w:rsidRPr="00BA4C09">
        <w:rPr>
          <w:rFonts w:ascii="Times New Roman" w:eastAsia="Times New Roman" w:hAnsi="Times New Roman" w:cs="Times New Roman"/>
          <w:i/>
          <w:iCs/>
          <w:color w:val="000000"/>
          <w:sz w:val="28"/>
          <w:szCs w:val="28"/>
          <w:lang w:eastAsia="ru-RU"/>
        </w:rPr>
        <w:t>їхні</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їжа</w:t>
      </w:r>
      <w:proofErr w:type="spellEnd"/>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одяг</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і</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зарплата</w:t>
      </w:r>
      <w:r w:rsidRPr="00BA4C09">
        <w:rPr>
          <w:rFonts w:ascii="Times New Roman" w:eastAsia="Times New Roman" w:hAnsi="Times New Roman" w:cs="Times New Roman"/>
          <w:i/>
          <w:iCs/>
          <w:color w:val="000000"/>
          <w:sz w:val="28"/>
          <w:szCs w:val="28"/>
          <w:lang w:val="en-US" w:eastAsia="ru-RU"/>
        </w:rPr>
        <w:t> </w:t>
      </w:r>
      <w:proofErr w:type="spellStart"/>
      <w:r w:rsidRPr="00BA4C09">
        <w:rPr>
          <w:rFonts w:ascii="Times New Roman" w:eastAsia="Times New Roman" w:hAnsi="Times New Roman" w:cs="Times New Roman"/>
          <w:i/>
          <w:iCs/>
          <w:color w:val="000000"/>
          <w:sz w:val="28"/>
          <w:szCs w:val="28"/>
          <w:lang w:eastAsia="ru-RU"/>
        </w:rPr>
        <w:t>були</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не</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такими</w:t>
      </w:r>
      <w:r w:rsidRPr="00BA4C09">
        <w:rPr>
          <w:rFonts w:ascii="Times New Roman" w:eastAsia="Times New Roman" w:hAnsi="Times New Roman" w:cs="Times New Roman"/>
          <w:i/>
          <w:iCs/>
          <w:color w:val="000000"/>
          <w:sz w:val="28"/>
          <w:szCs w:val="28"/>
          <w:lang w:val="en-US" w:eastAsia="ru-RU"/>
        </w:rPr>
        <w:t xml:space="preserve"> </w:t>
      </w:r>
      <w:proofErr w:type="spellStart"/>
      <w:r w:rsidRPr="00BA4C09">
        <w:rPr>
          <w:rFonts w:ascii="Times New Roman" w:eastAsia="Times New Roman" w:hAnsi="Times New Roman" w:cs="Times New Roman"/>
          <w:i/>
          <w:iCs/>
          <w:color w:val="000000"/>
          <w:sz w:val="28"/>
          <w:szCs w:val="28"/>
          <w:lang w:val="en-US" w:eastAsia="ru-RU"/>
        </w:rPr>
        <w:t>вже</w:t>
      </w:r>
      <w:proofErr w:type="spellEnd"/>
      <w:r w:rsidRPr="00BA4C09">
        <w:rPr>
          <w:rFonts w:ascii="Times New Roman" w:eastAsia="Times New Roman" w:hAnsi="Times New Roman" w:cs="Times New Roman"/>
          <w:i/>
          <w:iCs/>
          <w:color w:val="000000"/>
          <w:sz w:val="28"/>
          <w:szCs w:val="28"/>
          <w:lang w:val="en-US" w:eastAsia="ru-RU"/>
        </w:rPr>
        <w:t xml:space="preserve"> й </w:t>
      </w:r>
      <w:proofErr w:type="spellStart"/>
      <w:r w:rsidRPr="00BA4C09">
        <w:rPr>
          <w:rFonts w:ascii="Times New Roman" w:eastAsia="Times New Roman" w:hAnsi="Times New Roman" w:cs="Times New Roman"/>
          <w:i/>
          <w:iCs/>
          <w:color w:val="000000"/>
          <w:sz w:val="28"/>
          <w:szCs w:val="28"/>
          <w:lang w:eastAsia="ru-RU"/>
        </w:rPr>
        <w:t>поганими</w:t>
      </w:r>
      <w:proofErr w:type="spellEnd"/>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i/>
          <w:iCs/>
          <w:color w:val="000000"/>
          <w:sz w:val="28"/>
          <w:szCs w:val="28"/>
          <w:lang w:eastAsia="ru-RU"/>
        </w:rPr>
        <w:t>як</w:t>
      </w:r>
      <w:r w:rsidRPr="00BA4C09">
        <w:rPr>
          <w:rFonts w:ascii="Times New Roman" w:eastAsia="Times New Roman" w:hAnsi="Times New Roman" w:cs="Times New Roman"/>
          <w:i/>
          <w:iCs/>
          <w:color w:val="000000"/>
          <w:sz w:val="28"/>
          <w:szCs w:val="28"/>
          <w:lang w:val="uk-UA" w:eastAsia="ru-RU"/>
        </w:rPr>
        <w:t xml:space="preserve"> </w:t>
      </w:r>
      <w:r w:rsidRPr="00BA4C09">
        <w:rPr>
          <w:rFonts w:ascii="Times New Roman" w:eastAsia="Times New Roman" w:hAnsi="Times New Roman" w:cs="Times New Roman"/>
          <w:i/>
          <w:iCs/>
          <w:color w:val="000000"/>
          <w:sz w:val="28"/>
          <w:szCs w:val="28"/>
          <w:u w:val="single"/>
          <w:lang w:val="uk-UA" w:eastAsia="ru-RU"/>
        </w:rPr>
        <w:t>колись</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color w:val="000000"/>
          <w:sz w:val="28"/>
          <w:szCs w:val="28"/>
          <w:lang w:val="en-US" w:eastAsia="ru-RU"/>
        </w:rPr>
        <w:t>Puns, riddles, tongue-twisters are often compensated; for example, </w:t>
      </w:r>
      <w:r w:rsidRPr="00BA4C09">
        <w:rPr>
          <w:rFonts w:ascii="Times New Roman" w:eastAsia="Times New Roman" w:hAnsi="Times New Roman" w:cs="Times New Roman"/>
          <w:i/>
          <w:iCs/>
          <w:color w:val="000000"/>
          <w:sz w:val="28"/>
          <w:szCs w:val="28"/>
          <w:lang w:val="en-US" w:eastAsia="ru-RU"/>
        </w:rPr>
        <w:t xml:space="preserve">Don’t trouble </w:t>
      </w:r>
      <w:proofErr w:type="spellStart"/>
      <w:r w:rsidRPr="00BA4C09">
        <w:rPr>
          <w:rFonts w:ascii="Times New Roman" w:eastAsia="Times New Roman" w:hAnsi="Times New Roman" w:cs="Times New Roman"/>
          <w:i/>
          <w:iCs/>
          <w:color w:val="000000"/>
          <w:sz w:val="28"/>
          <w:szCs w:val="28"/>
          <w:lang w:val="en-US" w:eastAsia="ru-RU"/>
        </w:rPr>
        <w:t>trouble</w:t>
      </w:r>
      <w:proofErr w:type="spellEnd"/>
      <w:r w:rsidRPr="00BA4C09">
        <w:rPr>
          <w:rFonts w:ascii="Times New Roman" w:eastAsia="Times New Roman" w:hAnsi="Times New Roman" w:cs="Times New Roman"/>
          <w:i/>
          <w:iCs/>
          <w:color w:val="000000"/>
          <w:sz w:val="28"/>
          <w:szCs w:val="28"/>
          <w:lang w:val="en-US" w:eastAsia="ru-RU"/>
        </w:rPr>
        <w:t xml:space="preserve"> until trouble troubles you. – </w:t>
      </w:r>
      <w:r w:rsidRPr="00BA4C09">
        <w:rPr>
          <w:rFonts w:ascii="Times New Roman" w:eastAsia="Times New Roman" w:hAnsi="Times New Roman" w:cs="Times New Roman"/>
          <w:i/>
          <w:iCs/>
          <w:color w:val="000000"/>
          <w:sz w:val="28"/>
          <w:szCs w:val="28"/>
          <w:lang w:val="uk-UA" w:eastAsia="ru-RU"/>
        </w:rPr>
        <w:t>У</w:t>
      </w:r>
      <w:r w:rsidRPr="00BA4C09">
        <w:rPr>
          <w:rFonts w:ascii="Times New Roman" w:eastAsia="Times New Roman" w:hAnsi="Times New Roman" w:cs="Times New Roman"/>
          <w:i/>
          <w:iCs/>
          <w:color w:val="000000"/>
          <w:sz w:val="28"/>
          <w:szCs w:val="28"/>
          <w:lang w:val="en-US" w:eastAsia="ru-RU"/>
        </w:rPr>
        <w:t xml:space="preserve"> </w:t>
      </w:r>
      <w:proofErr w:type="spellStart"/>
      <w:r w:rsidRPr="00BA4C09">
        <w:rPr>
          <w:rFonts w:ascii="Times New Roman" w:eastAsia="Times New Roman" w:hAnsi="Times New Roman" w:cs="Times New Roman"/>
          <w:i/>
          <w:iCs/>
          <w:color w:val="000000"/>
          <w:sz w:val="28"/>
          <w:szCs w:val="28"/>
          <w:lang w:eastAsia="ru-RU"/>
        </w:rPr>
        <w:t>дворі</w:t>
      </w:r>
      <w:proofErr w:type="spellEnd"/>
      <w:r w:rsidRPr="00BA4C09">
        <w:rPr>
          <w:rFonts w:ascii="Times New Roman" w:eastAsia="Times New Roman" w:hAnsi="Times New Roman" w:cs="Times New Roman"/>
          <w:i/>
          <w:iCs/>
          <w:color w:val="000000"/>
          <w:sz w:val="28"/>
          <w:szCs w:val="28"/>
          <w:lang w:val="en-US" w:eastAsia="ru-RU"/>
        </w:rPr>
        <w:t xml:space="preserve"> </w:t>
      </w:r>
      <w:r w:rsidRPr="00BA4C09">
        <w:rPr>
          <w:rFonts w:ascii="Times New Roman" w:eastAsia="Times New Roman" w:hAnsi="Times New Roman" w:cs="Times New Roman"/>
          <w:i/>
          <w:iCs/>
          <w:color w:val="000000"/>
          <w:sz w:val="28"/>
          <w:szCs w:val="28"/>
          <w:lang w:eastAsia="ru-RU"/>
        </w:rPr>
        <w:t>трава</w:t>
      </w:r>
      <w:r w:rsidRPr="00BA4C09">
        <w:rPr>
          <w:rFonts w:ascii="Times New Roman" w:eastAsia="Times New Roman" w:hAnsi="Times New Roman" w:cs="Times New Roman"/>
          <w:i/>
          <w:iCs/>
          <w:color w:val="000000"/>
          <w:sz w:val="28"/>
          <w:szCs w:val="28"/>
          <w:lang w:val="en-US" w:eastAsia="ru-RU"/>
        </w:rPr>
        <w:t xml:space="preserve"> </w:t>
      </w:r>
      <w:r w:rsidRPr="00BA4C09">
        <w:rPr>
          <w:rFonts w:ascii="Times New Roman" w:eastAsia="Times New Roman" w:hAnsi="Times New Roman" w:cs="Times New Roman"/>
          <w:i/>
          <w:iCs/>
          <w:color w:val="000000"/>
          <w:sz w:val="28"/>
          <w:szCs w:val="28"/>
          <w:lang w:eastAsia="ru-RU"/>
        </w:rPr>
        <w:t>на</w:t>
      </w:r>
      <w:r w:rsidRPr="00BA4C09">
        <w:rPr>
          <w:rFonts w:ascii="Times New Roman" w:eastAsia="Times New Roman" w:hAnsi="Times New Roman" w:cs="Times New Roman"/>
          <w:i/>
          <w:iCs/>
          <w:color w:val="000000"/>
          <w:sz w:val="28"/>
          <w:szCs w:val="28"/>
          <w:lang w:val="en-US" w:eastAsia="ru-RU"/>
        </w:rPr>
        <w:t xml:space="preserve"> </w:t>
      </w:r>
      <w:proofErr w:type="spellStart"/>
      <w:r w:rsidRPr="00BA4C09">
        <w:rPr>
          <w:rFonts w:ascii="Times New Roman" w:eastAsia="Times New Roman" w:hAnsi="Times New Roman" w:cs="Times New Roman"/>
          <w:i/>
          <w:iCs/>
          <w:color w:val="000000"/>
          <w:sz w:val="28"/>
          <w:szCs w:val="28"/>
          <w:lang w:eastAsia="ru-RU"/>
        </w:rPr>
        <w:t>траві</w:t>
      </w:r>
      <w:proofErr w:type="spellEnd"/>
      <w:r w:rsidRPr="00BA4C09">
        <w:rPr>
          <w:rFonts w:ascii="Times New Roman" w:eastAsia="Times New Roman" w:hAnsi="Times New Roman" w:cs="Times New Roman"/>
          <w:i/>
          <w:iCs/>
          <w:color w:val="000000"/>
          <w:sz w:val="28"/>
          <w:szCs w:val="28"/>
          <w:lang w:val="en-US" w:eastAsia="ru-RU"/>
        </w:rPr>
        <w:t xml:space="preserve"> </w:t>
      </w:r>
      <w:r w:rsidRPr="00BA4C09">
        <w:rPr>
          <w:rFonts w:ascii="Times New Roman" w:eastAsia="Times New Roman" w:hAnsi="Times New Roman" w:cs="Times New Roman"/>
          <w:i/>
          <w:iCs/>
          <w:color w:val="000000"/>
          <w:sz w:val="28"/>
          <w:szCs w:val="28"/>
          <w:lang w:eastAsia="ru-RU"/>
        </w:rPr>
        <w:t>дрова</w:t>
      </w:r>
      <w:r w:rsidRPr="00BA4C09">
        <w:rPr>
          <w:rFonts w:ascii="Times New Roman" w:eastAsia="Times New Roman" w:hAnsi="Times New Roman" w:cs="Times New Roman"/>
          <w:i/>
          <w:iCs/>
          <w:color w:val="000000"/>
          <w:sz w:val="28"/>
          <w:szCs w:val="28"/>
          <w:lang w:val="en-US" w:eastAsia="ru-RU"/>
        </w:rPr>
        <w:t>. </w:t>
      </w:r>
      <w:r w:rsidRPr="00BA4C09">
        <w:rPr>
          <w:rFonts w:ascii="Times New Roman" w:eastAsia="Times New Roman" w:hAnsi="Times New Roman" w:cs="Times New Roman"/>
          <w:color w:val="000000"/>
          <w:sz w:val="28"/>
          <w:szCs w:val="28"/>
          <w:lang w:val="en-US" w:eastAsia="ru-RU"/>
        </w:rPr>
        <w:t>Compensation exercises the translator’s ingenuity; however, the effort it requires should not be wasted on textually unimportant features.</w:t>
      </w:r>
    </w:p>
    <w:p w:rsidR="00BA4C09" w:rsidRPr="00BA4C09" w:rsidRDefault="00BA4C09" w:rsidP="00BA4C09">
      <w:pPr>
        <w:spacing w:line="360" w:lineRule="auto"/>
        <w:jc w:val="both"/>
        <w:rPr>
          <w:rFonts w:ascii="Times New Roman" w:hAnsi="Times New Roman" w:cs="Times New Roman"/>
          <w:sz w:val="28"/>
          <w:szCs w:val="28"/>
          <w:lang w:val="en-US"/>
        </w:rPr>
      </w:pPr>
    </w:p>
    <w:p w:rsidR="00F13EEC" w:rsidRPr="00BA4C09" w:rsidRDefault="00F13EEC" w:rsidP="00BA4C09">
      <w:pPr>
        <w:spacing w:line="360" w:lineRule="auto"/>
        <w:jc w:val="both"/>
        <w:rPr>
          <w:rFonts w:ascii="Times New Roman" w:hAnsi="Times New Roman" w:cs="Times New Roman"/>
          <w:sz w:val="28"/>
          <w:szCs w:val="28"/>
          <w:lang w:val="en-US"/>
        </w:rPr>
      </w:pPr>
    </w:p>
    <w:sectPr w:rsidR="00F13EEC" w:rsidRPr="00BA4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09"/>
    <w:rsid w:val="00BA4C09"/>
    <w:rsid w:val="00F1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A19D"/>
  <w15:chartTrackingRefBased/>
  <w15:docId w15:val="{8FC3BFDA-34BC-449E-9A7D-A4E5BEC0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2020-04-14T10:55:00Z</dcterms:created>
  <dcterms:modified xsi:type="dcterms:W3CDTF">2020-04-14T10:57:00Z</dcterms:modified>
</cp:coreProperties>
</file>